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0B92D" w14:textId="77777777" w:rsidR="008A6B71" w:rsidRDefault="008A6B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JITNEY at Arena Stage text</w:t>
      </w:r>
    </w:p>
    <w:p w14:paraId="0B0071E2" w14:textId="77777777" w:rsidR="008A6B71" w:rsidRDefault="008A6B7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December 19, 2019 draft</w:t>
      </w:r>
    </w:p>
    <w:p w14:paraId="50452E48" w14:textId="3C5B05F6" w:rsidR="008A6B71" w:rsidRDefault="008A6B71">
      <w:pPr>
        <w:rPr>
          <w:rFonts w:ascii="Times New Roman" w:hAnsi="Times New Roman" w:cs="Times New Roman"/>
        </w:rPr>
      </w:pPr>
      <w:r w:rsidRPr="00EB20BB">
        <w:rPr>
          <w:rFonts w:ascii="Times New Roman" w:hAnsi="Times New Roman" w:cs="Times New Roman"/>
        </w:rPr>
        <w:t xml:space="preserve"> </w:t>
      </w:r>
    </w:p>
    <w:p w14:paraId="61A3ED66" w14:textId="77777777" w:rsidR="008A6B71" w:rsidRDefault="008A6B71">
      <w:pPr>
        <w:rPr>
          <w:rFonts w:ascii="Times New Roman" w:hAnsi="Times New Roman" w:cs="Times New Roman"/>
        </w:rPr>
      </w:pPr>
    </w:p>
    <w:p w14:paraId="34C3EC26" w14:textId="090D6337" w:rsidR="00143F9E" w:rsidRPr="00EB20BB" w:rsidRDefault="00143F9E">
      <w:pPr>
        <w:rPr>
          <w:rFonts w:ascii="Times New Roman" w:hAnsi="Times New Roman" w:cs="Times New Roman"/>
        </w:rPr>
      </w:pPr>
      <w:r w:rsidRPr="00EB20BB">
        <w:rPr>
          <w:rFonts w:ascii="Times New Roman" w:hAnsi="Times New Roman" w:cs="Times New Roman"/>
        </w:rPr>
        <w:t xml:space="preserve">“We provide a service to the community. We </w:t>
      </w:r>
      <w:proofErr w:type="spellStart"/>
      <w:r w:rsidRPr="00EB20BB">
        <w:rPr>
          <w:rFonts w:ascii="Times New Roman" w:hAnsi="Times New Roman" w:cs="Times New Roman"/>
        </w:rPr>
        <w:t>ain’t</w:t>
      </w:r>
      <w:proofErr w:type="spellEnd"/>
      <w:r w:rsidRPr="00EB20BB">
        <w:rPr>
          <w:rFonts w:ascii="Times New Roman" w:hAnsi="Times New Roman" w:cs="Times New Roman"/>
        </w:rPr>
        <w:t xml:space="preserve"> just giving rides to people.” -Becker, </w:t>
      </w:r>
      <w:r w:rsidR="00EB20BB" w:rsidRPr="00EB20BB">
        <w:rPr>
          <w:rFonts w:ascii="Times New Roman" w:hAnsi="Times New Roman" w:cs="Times New Roman"/>
          <w:i/>
        </w:rPr>
        <w:t>Jitney</w:t>
      </w:r>
    </w:p>
    <w:p w14:paraId="6925EE37" w14:textId="77777777" w:rsidR="00752518" w:rsidRPr="00EB20BB" w:rsidRDefault="00752518">
      <w:pPr>
        <w:rPr>
          <w:rFonts w:ascii="Times New Roman" w:hAnsi="Times New Roman" w:cs="Times New Roman"/>
        </w:rPr>
      </w:pPr>
    </w:p>
    <w:p w14:paraId="072E9A3D" w14:textId="54B81CDC" w:rsidR="00AF4653" w:rsidRPr="00EB20BB" w:rsidRDefault="00BB68AB">
      <w:pPr>
        <w:rPr>
          <w:rFonts w:ascii="Times New Roman" w:hAnsi="Times New Roman" w:cs="Times New Roman"/>
        </w:rPr>
      </w:pPr>
      <w:r w:rsidRPr="00EB20BB">
        <w:rPr>
          <w:rFonts w:ascii="Times New Roman" w:hAnsi="Times New Roman" w:cs="Times New Roman"/>
        </w:rPr>
        <w:t xml:space="preserve">In </w:t>
      </w:r>
      <w:r w:rsidR="008C6D15" w:rsidRPr="00EB20BB">
        <w:rPr>
          <w:rFonts w:ascii="Times New Roman" w:hAnsi="Times New Roman" w:cs="Times New Roman"/>
        </w:rPr>
        <w:t xml:space="preserve">Ruben Santiago-Hudson’s funny and heartbreaking production of </w:t>
      </w:r>
      <w:r w:rsidR="00EB20BB" w:rsidRPr="00EB20BB">
        <w:rPr>
          <w:rFonts w:ascii="Times New Roman" w:hAnsi="Times New Roman" w:cs="Times New Roman"/>
          <w:i/>
        </w:rPr>
        <w:t>Jitney</w:t>
      </w:r>
      <w:r w:rsidR="008C6D15" w:rsidRPr="00EB20BB">
        <w:rPr>
          <w:rFonts w:ascii="Times New Roman" w:hAnsi="Times New Roman" w:cs="Times New Roman"/>
        </w:rPr>
        <w:t xml:space="preserve"> at Arena Stage</w:t>
      </w:r>
      <w:r w:rsidR="003925CD" w:rsidRPr="00EB20BB">
        <w:rPr>
          <w:rFonts w:ascii="Times New Roman" w:hAnsi="Times New Roman" w:cs="Times New Roman"/>
        </w:rPr>
        <w:t xml:space="preserve"> (</w:t>
      </w:r>
      <w:commentRangeStart w:id="1"/>
      <w:r w:rsidR="00EB20BB">
        <w:rPr>
          <w:rFonts w:ascii="Times New Roman" w:hAnsi="Times New Roman" w:cs="Times New Roman"/>
        </w:rPr>
        <w:t>as part of a national tour</w:t>
      </w:r>
      <w:commentRangeEnd w:id="1"/>
      <w:r w:rsidR="00EB20BB">
        <w:rPr>
          <w:rStyle w:val="CommentReference"/>
        </w:rPr>
        <w:commentReference w:id="1"/>
      </w:r>
      <w:r w:rsidR="003925CD" w:rsidRPr="00EB20BB">
        <w:rPr>
          <w:rFonts w:ascii="Times New Roman" w:hAnsi="Times New Roman" w:cs="Times New Roman"/>
        </w:rPr>
        <w:t>)</w:t>
      </w:r>
      <w:r w:rsidRPr="00EB20BB">
        <w:rPr>
          <w:rFonts w:ascii="Times New Roman" w:hAnsi="Times New Roman" w:cs="Times New Roman"/>
        </w:rPr>
        <w:t>,</w:t>
      </w:r>
      <w:r w:rsidR="008C6D15" w:rsidRPr="00EB20BB">
        <w:rPr>
          <w:rFonts w:ascii="Times New Roman" w:hAnsi="Times New Roman" w:cs="Times New Roman"/>
        </w:rPr>
        <w:t xml:space="preserve"> Wilson’s classic </w:t>
      </w:r>
      <w:r w:rsidR="00E403FE" w:rsidRPr="00EB20BB">
        <w:rPr>
          <w:rFonts w:ascii="Times New Roman" w:hAnsi="Times New Roman" w:cs="Times New Roman"/>
        </w:rPr>
        <w:t xml:space="preserve">simmers with tension while </w:t>
      </w:r>
      <w:r w:rsidR="00070D97" w:rsidRPr="00EB20BB">
        <w:rPr>
          <w:rFonts w:ascii="Times New Roman" w:hAnsi="Times New Roman" w:cs="Times New Roman"/>
        </w:rPr>
        <w:t>illuminating the</w:t>
      </w:r>
      <w:r w:rsidR="005F15F4" w:rsidRPr="00EB20BB">
        <w:rPr>
          <w:rFonts w:ascii="Times New Roman" w:hAnsi="Times New Roman" w:cs="Times New Roman"/>
        </w:rPr>
        <w:t xml:space="preserve"> complex</w:t>
      </w:r>
      <w:r w:rsidR="00070D97" w:rsidRPr="00EB20BB">
        <w:rPr>
          <w:rFonts w:ascii="Times New Roman" w:hAnsi="Times New Roman" w:cs="Times New Roman"/>
        </w:rPr>
        <w:t xml:space="preserve"> bonds of kinship that grow from </w:t>
      </w:r>
      <w:r w:rsidR="007051C3" w:rsidRPr="00EB20BB">
        <w:rPr>
          <w:rFonts w:ascii="Times New Roman" w:hAnsi="Times New Roman" w:cs="Times New Roman"/>
        </w:rPr>
        <w:t xml:space="preserve">decades of sharing a </w:t>
      </w:r>
      <w:r w:rsidR="00264DAC">
        <w:rPr>
          <w:rFonts w:ascii="Times New Roman" w:hAnsi="Times New Roman" w:cs="Times New Roman"/>
        </w:rPr>
        <w:t xml:space="preserve">cramped </w:t>
      </w:r>
      <w:proofErr w:type="gramStart"/>
      <w:r w:rsidR="00264DAC">
        <w:rPr>
          <w:rFonts w:ascii="Times New Roman" w:hAnsi="Times New Roman" w:cs="Times New Roman"/>
        </w:rPr>
        <w:t>work space</w:t>
      </w:r>
      <w:proofErr w:type="gramEnd"/>
      <w:r w:rsidR="007102F7">
        <w:rPr>
          <w:rFonts w:ascii="Times New Roman" w:hAnsi="Times New Roman" w:cs="Times New Roman"/>
        </w:rPr>
        <w:t>.</w:t>
      </w:r>
      <w:r w:rsidR="007051C3" w:rsidRPr="00EB20BB">
        <w:rPr>
          <w:rFonts w:ascii="Times New Roman" w:hAnsi="Times New Roman" w:cs="Times New Roman"/>
        </w:rPr>
        <w:t xml:space="preserve"> </w:t>
      </w:r>
      <w:r w:rsidR="00AF4653" w:rsidRPr="00EB20BB">
        <w:rPr>
          <w:rFonts w:ascii="Times New Roman" w:hAnsi="Times New Roman" w:cs="Times New Roman"/>
        </w:rPr>
        <w:t xml:space="preserve">The Jitney Station where the men work is located in Pittsburgh’s Hill District, a black neighborhood that’s been slowly pushed to the brink of desolation </w:t>
      </w:r>
      <w:r w:rsidR="00FA41BE" w:rsidRPr="00EB20BB">
        <w:rPr>
          <w:rFonts w:ascii="Times New Roman" w:hAnsi="Times New Roman" w:cs="Times New Roman"/>
        </w:rPr>
        <w:t xml:space="preserve">by whiter and wealthier encroaching forces. </w:t>
      </w:r>
      <w:r w:rsidR="00490E9C" w:rsidRPr="00EB20BB">
        <w:rPr>
          <w:rFonts w:ascii="Times New Roman" w:hAnsi="Times New Roman" w:cs="Times New Roman"/>
        </w:rPr>
        <w:t>However, the drivers stay</w:t>
      </w:r>
      <w:r w:rsidR="005D5046" w:rsidRPr="00EB20BB">
        <w:rPr>
          <w:rFonts w:ascii="Times New Roman" w:hAnsi="Times New Roman" w:cs="Times New Roman"/>
        </w:rPr>
        <w:t xml:space="preserve">. Their work is a </w:t>
      </w:r>
      <w:r w:rsidR="006D1239" w:rsidRPr="00EB20BB">
        <w:rPr>
          <w:rFonts w:ascii="Times New Roman" w:hAnsi="Times New Roman" w:cs="Times New Roman"/>
        </w:rPr>
        <w:t>Calling</w:t>
      </w:r>
      <w:r w:rsidR="00AE6EF8" w:rsidRPr="00EB20BB">
        <w:rPr>
          <w:rFonts w:ascii="Times New Roman" w:hAnsi="Times New Roman" w:cs="Times New Roman"/>
        </w:rPr>
        <w:t>; they don’t just deliver groceries</w:t>
      </w:r>
      <w:r w:rsidR="00454E7C">
        <w:rPr>
          <w:rFonts w:ascii="Times New Roman" w:hAnsi="Times New Roman" w:cs="Times New Roman"/>
        </w:rPr>
        <w:t>;</w:t>
      </w:r>
      <w:r w:rsidR="00454E7C" w:rsidRPr="00EB20BB">
        <w:rPr>
          <w:rFonts w:ascii="Times New Roman" w:hAnsi="Times New Roman" w:cs="Times New Roman"/>
        </w:rPr>
        <w:t xml:space="preserve"> </w:t>
      </w:r>
      <w:r w:rsidR="00AE6EF8" w:rsidRPr="00EB20BB">
        <w:rPr>
          <w:rFonts w:ascii="Times New Roman" w:hAnsi="Times New Roman" w:cs="Times New Roman"/>
        </w:rPr>
        <w:t xml:space="preserve">they deliver friendship, food, and care. They are </w:t>
      </w:r>
      <w:r w:rsidR="006969DD" w:rsidRPr="00EB20BB">
        <w:rPr>
          <w:rFonts w:ascii="Times New Roman" w:hAnsi="Times New Roman" w:cs="Times New Roman"/>
        </w:rPr>
        <w:t xml:space="preserve">the </w:t>
      </w:r>
      <w:r w:rsidR="00325E5F" w:rsidRPr="00EB20BB">
        <w:rPr>
          <w:rFonts w:ascii="Times New Roman" w:hAnsi="Times New Roman" w:cs="Times New Roman"/>
        </w:rPr>
        <w:t>bulwark of a community ignored by public transit authorities and paid too little to afford individual cars.</w:t>
      </w:r>
      <w:r w:rsidR="00EF2991" w:rsidRPr="00EB20BB">
        <w:rPr>
          <w:rFonts w:ascii="Times New Roman" w:hAnsi="Times New Roman" w:cs="Times New Roman"/>
        </w:rPr>
        <w:t xml:space="preserve"> If the American Dream is all about speeding down Highway 66 to your house with a picket</w:t>
      </w:r>
      <w:r w:rsidR="002A57B4" w:rsidRPr="00EB20BB">
        <w:rPr>
          <w:rFonts w:ascii="Times New Roman" w:hAnsi="Times New Roman" w:cs="Times New Roman"/>
        </w:rPr>
        <w:t xml:space="preserve"> </w:t>
      </w:r>
      <w:r w:rsidR="00EF2991" w:rsidRPr="00EB20BB">
        <w:rPr>
          <w:rFonts w:ascii="Times New Roman" w:hAnsi="Times New Roman" w:cs="Times New Roman"/>
        </w:rPr>
        <w:t>fen</w:t>
      </w:r>
      <w:r w:rsidR="00CA752E" w:rsidRPr="00EB20BB">
        <w:rPr>
          <w:rFonts w:ascii="Times New Roman" w:hAnsi="Times New Roman" w:cs="Times New Roman"/>
        </w:rPr>
        <w:t xml:space="preserve">ce, </w:t>
      </w:r>
      <w:commentRangeStart w:id="2"/>
      <w:r w:rsidR="00AB7538" w:rsidRPr="00EB20BB">
        <w:rPr>
          <w:rFonts w:ascii="Times New Roman" w:hAnsi="Times New Roman" w:cs="Times New Roman"/>
        </w:rPr>
        <w:t xml:space="preserve">it is the Hill District’s Jitney </w:t>
      </w:r>
      <w:r w:rsidR="003674E3" w:rsidRPr="00EB20BB">
        <w:rPr>
          <w:rFonts w:ascii="Times New Roman" w:hAnsi="Times New Roman" w:cs="Times New Roman"/>
        </w:rPr>
        <w:t>drivers</w:t>
      </w:r>
      <w:r w:rsidR="00FD0A96">
        <w:rPr>
          <w:rFonts w:ascii="Times New Roman" w:hAnsi="Times New Roman" w:cs="Times New Roman"/>
        </w:rPr>
        <w:t xml:space="preserve"> that keep this Dream in service for their urban neighborhood</w:t>
      </w:r>
      <w:r w:rsidR="00E571CD" w:rsidRPr="00EB20BB">
        <w:rPr>
          <w:rFonts w:ascii="Times New Roman" w:hAnsi="Times New Roman" w:cs="Times New Roman"/>
        </w:rPr>
        <w:t>.</w:t>
      </w:r>
      <w:commentRangeEnd w:id="2"/>
      <w:r w:rsidR="00F83043">
        <w:rPr>
          <w:rFonts w:ascii="Times New Roman" w:hAnsi="Times New Roman" w:cs="Times New Roman"/>
        </w:rPr>
        <w:t xml:space="preserve"> The mundane tasks like driving someone to and from the grocery store</w:t>
      </w:r>
      <w:r w:rsidR="00173FF5">
        <w:rPr>
          <w:rFonts w:ascii="Times New Roman" w:hAnsi="Times New Roman" w:cs="Times New Roman"/>
        </w:rPr>
        <w:t xml:space="preserve"> </w:t>
      </w:r>
      <w:r w:rsidR="00F83043">
        <w:rPr>
          <w:rFonts w:ascii="Times New Roman" w:hAnsi="Times New Roman" w:cs="Times New Roman"/>
        </w:rPr>
        <w:t xml:space="preserve">seem perfunctory on the surface – especially to a generation that’s used to summoning a Lyft at the touch of a button. </w:t>
      </w:r>
      <w:r w:rsidR="00BB3E67">
        <w:rPr>
          <w:rFonts w:ascii="Times New Roman" w:hAnsi="Times New Roman" w:cs="Times New Roman"/>
        </w:rPr>
        <w:t>However,</w:t>
      </w:r>
      <w:r w:rsidR="00FD0A96">
        <w:rPr>
          <w:rFonts w:ascii="Times New Roman" w:hAnsi="Times New Roman" w:cs="Times New Roman"/>
        </w:rPr>
        <w:t xml:space="preserve"> driving someone</w:t>
      </w:r>
      <w:r w:rsidR="00BB3E67">
        <w:rPr>
          <w:rFonts w:ascii="Times New Roman" w:hAnsi="Times New Roman" w:cs="Times New Roman"/>
        </w:rPr>
        <w:t xml:space="preserve"> over decades, </w:t>
      </w:r>
      <w:r w:rsidR="00FD0A96">
        <w:rPr>
          <w:rFonts w:ascii="Times New Roman" w:hAnsi="Times New Roman" w:cs="Times New Roman"/>
        </w:rPr>
        <w:t>means that you share in their life, their successes and their defeats every day. T</w:t>
      </w:r>
      <w:r w:rsidR="00BB3E67">
        <w:rPr>
          <w:rFonts w:ascii="Times New Roman" w:hAnsi="Times New Roman" w:cs="Times New Roman"/>
        </w:rPr>
        <w:t>heir shared situation in the District and their need of one another to attend to daily life, has blossomed</w:t>
      </w:r>
      <w:r w:rsidR="00173FF5">
        <w:rPr>
          <w:rFonts w:ascii="Times New Roman" w:hAnsi="Times New Roman" w:cs="Times New Roman"/>
        </w:rPr>
        <w:t xml:space="preserve"> into unique intimate relationships with drivers </w:t>
      </w:r>
      <w:r w:rsidR="00B859C3">
        <w:rPr>
          <w:rFonts w:ascii="Times New Roman" w:hAnsi="Times New Roman" w:cs="Times New Roman"/>
        </w:rPr>
        <w:t>dedicated to certain riders, and riders to drivers.</w:t>
      </w:r>
      <w:r w:rsidR="00FD0A96">
        <w:rPr>
          <w:rFonts w:ascii="Times New Roman" w:hAnsi="Times New Roman" w:cs="Times New Roman"/>
        </w:rPr>
        <w:t xml:space="preserve"> These relationships </w:t>
      </w:r>
      <w:r w:rsidR="005D7149">
        <w:rPr>
          <w:rFonts w:ascii="Times New Roman" w:hAnsi="Times New Roman" w:cs="Times New Roman"/>
        </w:rPr>
        <w:t xml:space="preserve">have been complicated, as have the drivers lives, </w:t>
      </w:r>
      <w:r w:rsidR="004D76F2">
        <w:rPr>
          <w:rFonts w:ascii="Times New Roman" w:hAnsi="Times New Roman" w:cs="Times New Roman"/>
        </w:rPr>
        <w:t>by</w:t>
      </w:r>
      <w:r w:rsidR="005D7149">
        <w:rPr>
          <w:rFonts w:ascii="Times New Roman" w:hAnsi="Times New Roman" w:cs="Times New Roman"/>
        </w:rPr>
        <w:t xml:space="preserve"> external forces like gentrification and internal forces </w:t>
      </w:r>
      <w:r w:rsidR="004D76F2">
        <w:rPr>
          <w:rFonts w:ascii="Times New Roman" w:hAnsi="Times New Roman" w:cs="Times New Roman"/>
        </w:rPr>
        <w:t>like a stagnant</w:t>
      </w:r>
      <w:r w:rsidR="0064261C">
        <w:rPr>
          <w:rFonts w:ascii="Times New Roman" w:hAnsi="Times New Roman" w:cs="Times New Roman"/>
        </w:rPr>
        <w:t xml:space="preserve"> local</w:t>
      </w:r>
      <w:r w:rsidR="004D76F2">
        <w:rPr>
          <w:rFonts w:ascii="Times New Roman" w:hAnsi="Times New Roman" w:cs="Times New Roman"/>
        </w:rPr>
        <w:t xml:space="preserve"> business community</w:t>
      </w:r>
      <w:r w:rsidR="004D7FEC">
        <w:rPr>
          <w:rFonts w:ascii="Times New Roman" w:hAnsi="Times New Roman" w:cs="Times New Roman"/>
        </w:rPr>
        <w:t xml:space="preserve"> that has not kept up with the times</w:t>
      </w:r>
      <w:r w:rsidR="004D76F2">
        <w:rPr>
          <w:rFonts w:ascii="Times New Roman" w:hAnsi="Times New Roman" w:cs="Times New Roman"/>
        </w:rPr>
        <w:t>.</w:t>
      </w:r>
      <w:r w:rsidR="005D7149">
        <w:rPr>
          <w:rFonts w:ascii="Times New Roman" w:hAnsi="Times New Roman" w:cs="Times New Roman"/>
        </w:rPr>
        <w:t xml:space="preserve"> </w:t>
      </w:r>
      <w:r w:rsidR="00B859C3">
        <w:rPr>
          <w:rFonts w:ascii="Times New Roman" w:hAnsi="Times New Roman" w:cs="Times New Roman"/>
        </w:rPr>
        <w:t xml:space="preserve"> </w:t>
      </w:r>
      <w:r w:rsidR="00BB3E67">
        <w:rPr>
          <w:rFonts w:ascii="Times New Roman" w:hAnsi="Times New Roman" w:cs="Times New Roman"/>
        </w:rPr>
        <w:t xml:space="preserve"> </w:t>
      </w:r>
      <w:r w:rsidR="00EB20BB">
        <w:rPr>
          <w:rStyle w:val="CommentReference"/>
        </w:rPr>
        <w:commentReference w:id="2"/>
      </w:r>
    </w:p>
    <w:p w14:paraId="23AB8858" w14:textId="77777777" w:rsidR="00AF4653" w:rsidRPr="00EB20BB" w:rsidRDefault="00AF4653">
      <w:pPr>
        <w:rPr>
          <w:rFonts w:ascii="Times New Roman" w:hAnsi="Times New Roman" w:cs="Times New Roman"/>
        </w:rPr>
      </w:pPr>
    </w:p>
    <w:p w14:paraId="468F4578" w14:textId="402FD1F8" w:rsidR="0074778E" w:rsidRPr="00EB20BB" w:rsidRDefault="00545696">
      <w:pPr>
        <w:rPr>
          <w:rFonts w:ascii="Times New Roman" w:hAnsi="Times New Roman" w:cs="Times New Roman"/>
        </w:rPr>
      </w:pPr>
      <w:r w:rsidRPr="00EB20BB">
        <w:rPr>
          <w:rFonts w:ascii="Times New Roman" w:hAnsi="Times New Roman" w:cs="Times New Roman"/>
        </w:rPr>
        <w:t xml:space="preserve">While steeped in American Black culture of the </w:t>
      </w:r>
      <w:r w:rsidR="00FC7E50" w:rsidRPr="00EB20BB">
        <w:rPr>
          <w:rFonts w:ascii="Times New Roman" w:hAnsi="Times New Roman" w:cs="Times New Roman"/>
        </w:rPr>
        <w:t>1970s, the production resonate</w:t>
      </w:r>
      <w:r w:rsidR="00454E7C">
        <w:rPr>
          <w:rFonts w:ascii="Times New Roman" w:hAnsi="Times New Roman" w:cs="Times New Roman"/>
        </w:rPr>
        <w:t>d</w:t>
      </w:r>
      <w:r w:rsidR="00FC7E50" w:rsidRPr="00EB20BB">
        <w:rPr>
          <w:rFonts w:ascii="Times New Roman" w:hAnsi="Times New Roman" w:cs="Times New Roman"/>
        </w:rPr>
        <w:t xml:space="preserve"> deeply</w:t>
      </w:r>
      <w:r w:rsidR="00265D7E" w:rsidRPr="00EB20BB">
        <w:rPr>
          <w:rFonts w:ascii="Times New Roman" w:hAnsi="Times New Roman" w:cs="Times New Roman"/>
        </w:rPr>
        <w:t xml:space="preserve"> with </w:t>
      </w:r>
      <w:r w:rsidR="00041DDA" w:rsidRPr="00EB20BB">
        <w:rPr>
          <w:rFonts w:ascii="Times New Roman" w:hAnsi="Times New Roman" w:cs="Times New Roman"/>
        </w:rPr>
        <w:t xml:space="preserve">a wide swath of the country that </w:t>
      </w:r>
      <w:r w:rsidR="00925044" w:rsidRPr="00EB20BB">
        <w:rPr>
          <w:rFonts w:ascii="Times New Roman" w:hAnsi="Times New Roman" w:cs="Times New Roman"/>
        </w:rPr>
        <w:t xml:space="preserve">is </w:t>
      </w:r>
      <w:r w:rsidR="005B3A52" w:rsidRPr="00EB20BB">
        <w:rPr>
          <w:rFonts w:ascii="Times New Roman" w:hAnsi="Times New Roman" w:cs="Times New Roman"/>
        </w:rPr>
        <w:t>experienc</w:t>
      </w:r>
      <w:r w:rsidR="00925044" w:rsidRPr="00EB20BB">
        <w:rPr>
          <w:rFonts w:ascii="Times New Roman" w:hAnsi="Times New Roman" w:cs="Times New Roman"/>
        </w:rPr>
        <w:t>ing</w:t>
      </w:r>
      <w:r w:rsidR="005B3A52" w:rsidRPr="00EB20BB">
        <w:rPr>
          <w:rFonts w:ascii="Times New Roman" w:hAnsi="Times New Roman" w:cs="Times New Roman"/>
        </w:rPr>
        <w:t xml:space="preserve"> removal from their home </w:t>
      </w:r>
      <w:r w:rsidR="00580073" w:rsidRPr="00EB20BB">
        <w:rPr>
          <w:rFonts w:ascii="Times New Roman" w:hAnsi="Times New Roman" w:cs="Times New Roman"/>
        </w:rPr>
        <w:t>and splintering of their communit</w:t>
      </w:r>
      <w:r w:rsidR="00766B65" w:rsidRPr="00EB20BB">
        <w:rPr>
          <w:rFonts w:ascii="Times New Roman" w:hAnsi="Times New Roman" w:cs="Times New Roman"/>
        </w:rPr>
        <w:t>ies</w:t>
      </w:r>
      <w:r w:rsidR="00580073" w:rsidRPr="00EB20BB">
        <w:rPr>
          <w:rFonts w:ascii="Times New Roman" w:hAnsi="Times New Roman" w:cs="Times New Roman"/>
        </w:rPr>
        <w:t xml:space="preserve"> for the</w:t>
      </w:r>
      <w:r w:rsidR="00B74B58" w:rsidRPr="00EB20BB">
        <w:rPr>
          <w:rFonts w:ascii="Times New Roman" w:hAnsi="Times New Roman" w:cs="Times New Roman"/>
        </w:rPr>
        <w:t xml:space="preserve"> “greater good”</w:t>
      </w:r>
      <w:r w:rsidR="00F75565" w:rsidRPr="00EB20BB">
        <w:rPr>
          <w:rFonts w:ascii="Times New Roman" w:hAnsi="Times New Roman" w:cs="Times New Roman"/>
        </w:rPr>
        <w:t xml:space="preserve"> today.</w:t>
      </w:r>
      <w:r w:rsidR="00580073" w:rsidRPr="00EB20BB">
        <w:rPr>
          <w:rFonts w:ascii="Times New Roman" w:hAnsi="Times New Roman" w:cs="Times New Roman"/>
        </w:rPr>
        <w:t xml:space="preserve"> Whether forced to relocate due to </w:t>
      </w:r>
      <w:r w:rsidR="007D3685" w:rsidRPr="00EB20BB">
        <w:rPr>
          <w:rFonts w:ascii="Times New Roman" w:hAnsi="Times New Roman" w:cs="Times New Roman"/>
        </w:rPr>
        <w:t>gentrification, the building of a highway system,</w:t>
      </w:r>
      <w:r w:rsidR="007F4A76" w:rsidRPr="00EB20BB">
        <w:rPr>
          <w:rFonts w:ascii="Times New Roman" w:hAnsi="Times New Roman" w:cs="Times New Roman"/>
        </w:rPr>
        <w:t xml:space="preserve"> or other project,</w:t>
      </w:r>
      <w:r w:rsidR="007D3685" w:rsidRPr="00EB20BB">
        <w:rPr>
          <w:rFonts w:ascii="Times New Roman" w:hAnsi="Times New Roman" w:cs="Times New Roman"/>
        </w:rPr>
        <w:t xml:space="preserve"> </w:t>
      </w:r>
      <w:r w:rsidR="00265A0A" w:rsidRPr="00EB20BB">
        <w:rPr>
          <w:rFonts w:ascii="Times New Roman" w:hAnsi="Times New Roman" w:cs="Times New Roman"/>
        </w:rPr>
        <w:t xml:space="preserve">the American capitalist tradition of ripping communities apart in the name of “progress” – which is often coded language for </w:t>
      </w:r>
      <w:r w:rsidR="00A658B8" w:rsidRPr="00EB20BB">
        <w:rPr>
          <w:rFonts w:ascii="Times New Roman" w:hAnsi="Times New Roman" w:cs="Times New Roman"/>
        </w:rPr>
        <w:t>“wealthier people want to be here now</w:t>
      </w:r>
      <w:r w:rsidR="007A3997" w:rsidRPr="00EB20BB">
        <w:rPr>
          <w:rFonts w:ascii="Times New Roman" w:hAnsi="Times New Roman" w:cs="Times New Roman"/>
        </w:rPr>
        <w:t xml:space="preserve">” – is alive and well. </w:t>
      </w:r>
      <w:r w:rsidR="00C73889" w:rsidRPr="00EB20BB">
        <w:rPr>
          <w:rFonts w:ascii="Times New Roman" w:hAnsi="Times New Roman" w:cs="Times New Roman"/>
        </w:rPr>
        <w:t xml:space="preserve">This stark reality </w:t>
      </w:r>
      <w:r w:rsidR="007F4A76" w:rsidRPr="00EB20BB">
        <w:rPr>
          <w:rFonts w:ascii="Times New Roman" w:hAnsi="Times New Roman" w:cs="Times New Roman"/>
        </w:rPr>
        <w:t xml:space="preserve">gives the national tour of </w:t>
      </w:r>
      <w:r w:rsidR="00EB20BB" w:rsidRPr="00EB20BB">
        <w:rPr>
          <w:rFonts w:ascii="Times New Roman" w:hAnsi="Times New Roman" w:cs="Times New Roman"/>
          <w:i/>
        </w:rPr>
        <w:t>Jitney</w:t>
      </w:r>
      <w:r w:rsidR="007F4A76" w:rsidRPr="00EB20BB">
        <w:rPr>
          <w:rFonts w:ascii="Times New Roman" w:hAnsi="Times New Roman" w:cs="Times New Roman"/>
        </w:rPr>
        <w:t xml:space="preserve"> a du</w:t>
      </w:r>
      <w:r w:rsidR="00DF2616" w:rsidRPr="00EB20BB">
        <w:rPr>
          <w:rFonts w:ascii="Times New Roman" w:hAnsi="Times New Roman" w:cs="Times New Roman"/>
        </w:rPr>
        <w:t>a</w:t>
      </w:r>
      <w:r w:rsidR="007F4A76" w:rsidRPr="00EB20BB">
        <w:rPr>
          <w:rFonts w:ascii="Times New Roman" w:hAnsi="Times New Roman" w:cs="Times New Roman"/>
        </w:rPr>
        <w:t xml:space="preserve">l purpose of </w:t>
      </w:r>
      <w:r w:rsidR="00DF2616" w:rsidRPr="00EB20BB">
        <w:rPr>
          <w:rFonts w:ascii="Times New Roman" w:hAnsi="Times New Roman" w:cs="Times New Roman"/>
        </w:rPr>
        <w:t xml:space="preserve">both </w:t>
      </w:r>
      <w:r w:rsidR="007F4A76" w:rsidRPr="00EB20BB">
        <w:rPr>
          <w:rFonts w:ascii="Times New Roman" w:hAnsi="Times New Roman" w:cs="Times New Roman"/>
        </w:rPr>
        <w:t xml:space="preserve">entertaining and reminding us of the </w:t>
      </w:r>
      <w:r w:rsidR="00C758D8" w:rsidRPr="00EB20BB">
        <w:rPr>
          <w:rFonts w:ascii="Times New Roman" w:hAnsi="Times New Roman" w:cs="Times New Roman"/>
        </w:rPr>
        <w:t>stories of real people</w:t>
      </w:r>
      <w:r w:rsidR="007F4A76" w:rsidRPr="00EB20BB">
        <w:rPr>
          <w:rFonts w:ascii="Times New Roman" w:hAnsi="Times New Roman" w:cs="Times New Roman"/>
        </w:rPr>
        <w:t xml:space="preserve"> behind the headlines </w:t>
      </w:r>
      <w:r w:rsidR="00A05FB8" w:rsidRPr="00EB20BB">
        <w:rPr>
          <w:rFonts w:ascii="Times New Roman" w:hAnsi="Times New Roman" w:cs="Times New Roman"/>
        </w:rPr>
        <w:t>of urban renewal</w:t>
      </w:r>
      <w:r w:rsidR="007F4A76" w:rsidRPr="00EB20BB">
        <w:rPr>
          <w:rFonts w:ascii="Times New Roman" w:hAnsi="Times New Roman" w:cs="Times New Roman"/>
        </w:rPr>
        <w:t>.</w:t>
      </w:r>
      <w:r w:rsidR="00B726BF" w:rsidRPr="00EB20BB">
        <w:rPr>
          <w:rFonts w:ascii="Times New Roman" w:hAnsi="Times New Roman" w:cs="Times New Roman"/>
        </w:rPr>
        <w:t xml:space="preserve"> Santiago-Hudson’s choice to steep us in the vivid emotional life of the characters rather than </w:t>
      </w:r>
      <w:r w:rsidR="00FE2221" w:rsidRPr="00EB20BB">
        <w:rPr>
          <w:rFonts w:ascii="Times New Roman" w:hAnsi="Times New Roman" w:cs="Times New Roman"/>
        </w:rPr>
        <w:t>strenuously favor</w:t>
      </w:r>
      <w:r w:rsidR="00B726BF" w:rsidRPr="00EB20BB">
        <w:rPr>
          <w:rFonts w:ascii="Times New Roman" w:hAnsi="Times New Roman" w:cs="Times New Roman"/>
        </w:rPr>
        <w:t xml:space="preserve"> the social and political themes, honors Wilson’s legacy of People First Theater. Wilson ha</w:t>
      </w:r>
      <w:r w:rsidR="00D74373" w:rsidRPr="00EB20BB">
        <w:rPr>
          <w:rFonts w:ascii="Times New Roman" w:hAnsi="Times New Roman" w:cs="Times New Roman"/>
        </w:rPr>
        <w:t>d</w:t>
      </w:r>
      <w:r w:rsidR="00B726BF" w:rsidRPr="00EB20BB">
        <w:rPr>
          <w:rFonts w:ascii="Times New Roman" w:hAnsi="Times New Roman" w:cs="Times New Roman"/>
        </w:rPr>
        <w:t xml:space="preserve"> significant statements to make on society, culture, and the American experience, </w:t>
      </w:r>
      <w:r w:rsidR="00E94CD8" w:rsidRPr="00EB20BB">
        <w:rPr>
          <w:rFonts w:ascii="Times New Roman" w:hAnsi="Times New Roman" w:cs="Times New Roman"/>
        </w:rPr>
        <w:t>yet</w:t>
      </w:r>
      <w:r w:rsidR="00B726BF" w:rsidRPr="00EB20BB">
        <w:rPr>
          <w:rFonts w:ascii="Times New Roman" w:hAnsi="Times New Roman" w:cs="Times New Roman"/>
        </w:rPr>
        <w:t xml:space="preserve"> he always prioritized the full humanity of his characters over bullhorn-and-banner declarations – and </w:t>
      </w:r>
      <w:r w:rsidR="00413ED8" w:rsidRPr="00EB20BB">
        <w:rPr>
          <w:rFonts w:ascii="Times New Roman" w:hAnsi="Times New Roman" w:cs="Times New Roman"/>
        </w:rPr>
        <w:t xml:space="preserve">Santiago-Hudson </w:t>
      </w:r>
      <w:r w:rsidR="00E858C2" w:rsidRPr="00EB20BB">
        <w:rPr>
          <w:rFonts w:ascii="Times New Roman" w:hAnsi="Times New Roman" w:cs="Times New Roman"/>
        </w:rPr>
        <w:t>deftly maintains this tradition</w:t>
      </w:r>
      <w:commentRangeStart w:id="3"/>
      <w:r w:rsidR="00E858C2" w:rsidRPr="00EB20BB">
        <w:rPr>
          <w:rFonts w:ascii="Times New Roman" w:hAnsi="Times New Roman" w:cs="Times New Roman"/>
        </w:rPr>
        <w:t>.</w:t>
      </w:r>
      <w:commentRangeEnd w:id="3"/>
      <w:r w:rsidR="00EB20BB">
        <w:rPr>
          <w:rStyle w:val="CommentReference"/>
        </w:rPr>
        <w:commentReference w:id="3"/>
      </w:r>
      <w:r w:rsidR="00B13795">
        <w:rPr>
          <w:rFonts w:ascii="Times New Roman" w:hAnsi="Times New Roman" w:cs="Times New Roman"/>
        </w:rPr>
        <w:t xml:space="preserve"> For example, while there </w:t>
      </w:r>
      <w:r w:rsidR="00454E7C">
        <w:rPr>
          <w:rFonts w:ascii="Times New Roman" w:hAnsi="Times New Roman" w:cs="Times New Roman"/>
        </w:rPr>
        <w:t>was</w:t>
      </w:r>
      <w:r w:rsidR="00B13795">
        <w:rPr>
          <w:rFonts w:ascii="Times New Roman" w:hAnsi="Times New Roman" w:cs="Times New Roman"/>
        </w:rPr>
        <w:t xml:space="preserve"> a window in the Jitney Station</w:t>
      </w:r>
      <w:r w:rsidR="00A003A2">
        <w:rPr>
          <w:rFonts w:ascii="Times New Roman" w:hAnsi="Times New Roman" w:cs="Times New Roman"/>
        </w:rPr>
        <w:t xml:space="preserve"> that </w:t>
      </w:r>
      <w:r w:rsidR="00454E7C">
        <w:rPr>
          <w:rFonts w:ascii="Times New Roman" w:hAnsi="Times New Roman" w:cs="Times New Roman"/>
        </w:rPr>
        <w:t>provided</w:t>
      </w:r>
      <w:r w:rsidR="00A003A2">
        <w:rPr>
          <w:rFonts w:ascii="Times New Roman" w:hAnsi="Times New Roman" w:cs="Times New Roman"/>
        </w:rPr>
        <w:t xml:space="preserve"> a cloudy view of the outside world, the heart of the Station – the </w:t>
      </w:r>
      <w:r w:rsidR="007C2904">
        <w:rPr>
          <w:rFonts w:ascii="Times New Roman" w:hAnsi="Times New Roman" w:cs="Times New Roman"/>
        </w:rPr>
        <w:t xml:space="preserve">couch and chairs where the community gathers to sit and talk – </w:t>
      </w:r>
      <w:r w:rsidR="00454E7C">
        <w:rPr>
          <w:rFonts w:ascii="Times New Roman" w:hAnsi="Times New Roman" w:cs="Times New Roman"/>
        </w:rPr>
        <w:t>were</w:t>
      </w:r>
      <w:r w:rsidR="007C2904">
        <w:rPr>
          <w:rFonts w:ascii="Times New Roman" w:hAnsi="Times New Roman" w:cs="Times New Roman"/>
        </w:rPr>
        <w:t xml:space="preserve"> center stage. In addition, Becker’s desk, the emblem of the “business” of the station, </w:t>
      </w:r>
      <w:r w:rsidR="00454E7C">
        <w:rPr>
          <w:rFonts w:ascii="Times New Roman" w:hAnsi="Times New Roman" w:cs="Times New Roman"/>
        </w:rPr>
        <w:t>was</w:t>
      </w:r>
      <w:r w:rsidR="007C2904">
        <w:rPr>
          <w:rFonts w:ascii="Times New Roman" w:hAnsi="Times New Roman" w:cs="Times New Roman"/>
        </w:rPr>
        <w:t xml:space="preserve"> pushed into a deep corner, so that the couch, chairs and drivers </w:t>
      </w:r>
      <w:r w:rsidR="00454E7C">
        <w:rPr>
          <w:rFonts w:ascii="Times New Roman" w:hAnsi="Times New Roman" w:cs="Times New Roman"/>
        </w:rPr>
        <w:t>had</w:t>
      </w:r>
      <w:r w:rsidR="007C2904">
        <w:rPr>
          <w:rFonts w:ascii="Times New Roman" w:hAnsi="Times New Roman" w:cs="Times New Roman"/>
        </w:rPr>
        <w:t xml:space="preserve"> ample room to stretch, breathe, and talk. </w:t>
      </w:r>
      <w:commentRangeStart w:id="4"/>
      <w:r w:rsidR="00C85409">
        <w:rPr>
          <w:rFonts w:ascii="Times New Roman" w:hAnsi="Times New Roman" w:cs="Times New Roman"/>
        </w:rPr>
        <w:t xml:space="preserve">The external elements </w:t>
      </w:r>
      <w:r w:rsidR="00454E7C">
        <w:rPr>
          <w:rFonts w:ascii="Times New Roman" w:hAnsi="Times New Roman" w:cs="Times New Roman"/>
        </w:rPr>
        <w:t xml:space="preserve">were </w:t>
      </w:r>
      <w:r w:rsidR="00C85409">
        <w:rPr>
          <w:rFonts w:ascii="Times New Roman" w:hAnsi="Times New Roman" w:cs="Times New Roman"/>
        </w:rPr>
        <w:t>literally pushed aside, to make room for the emotional and spiritual ones</w:t>
      </w:r>
      <w:commentRangeEnd w:id="4"/>
      <w:r w:rsidR="00454E7C">
        <w:rPr>
          <w:rStyle w:val="CommentReference"/>
        </w:rPr>
        <w:commentReference w:id="4"/>
      </w:r>
      <w:r w:rsidR="00C85409">
        <w:rPr>
          <w:rFonts w:ascii="Times New Roman" w:hAnsi="Times New Roman" w:cs="Times New Roman"/>
        </w:rPr>
        <w:t xml:space="preserve">. In addition, </w:t>
      </w:r>
      <w:r w:rsidR="00223185">
        <w:rPr>
          <w:rFonts w:ascii="Times New Roman" w:hAnsi="Times New Roman" w:cs="Times New Roman"/>
        </w:rPr>
        <w:t>Santiago-Hudson</w:t>
      </w:r>
      <w:r w:rsidR="00B0215B">
        <w:rPr>
          <w:rFonts w:ascii="Times New Roman" w:hAnsi="Times New Roman" w:cs="Times New Roman"/>
        </w:rPr>
        <w:t xml:space="preserve"> directed his </w:t>
      </w:r>
      <w:r w:rsidR="00816485">
        <w:rPr>
          <w:rFonts w:ascii="Times New Roman" w:hAnsi="Times New Roman" w:cs="Times New Roman"/>
        </w:rPr>
        <w:t>actors</w:t>
      </w:r>
      <w:r w:rsidR="00B0215B">
        <w:rPr>
          <w:rFonts w:ascii="Times New Roman" w:hAnsi="Times New Roman" w:cs="Times New Roman"/>
        </w:rPr>
        <w:t xml:space="preserve"> to lean into the conversations revolving around </w:t>
      </w:r>
      <w:r w:rsidR="005F28F6">
        <w:rPr>
          <w:rFonts w:ascii="Times New Roman" w:hAnsi="Times New Roman" w:cs="Times New Roman"/>
        </w:rPr>
        <w:t xml:space="preserve">both personal relationships and how the personal relationships are being shaped by outside forces, like the downward spiraling economy of the neighborhood. But all straight business talk </w:t>
      </w:r>
      <w:r w:rsidR="00454E7C">
        <w:rPr>
          <w:rFonts w:ascii="Times New Roman" w:hAnsi="Times New Roman" w:cs="Times New Roman"/>
        </w:rPr>
        <w:t>was</w:t>
      </w:r>
      <w:r w:rsidR="005F28F6">
        <w:rPr>
          <w:rFonts w:ascii="Times New Roman" w:hAnsi="Times New Roman" w:cs="Times New Roman"/>
        </w:rPr>
        <w:t xml:space="preserve"> delivered quickly, occasionally almost as an aside, </w:t>
      </w:r>
      <w:r w:rsidR="00BD103A">
        <w:rPr>
          <w:rFonts w:ascii="Times New Roman" w:hAnsi="Times New Roman" w:cs="Times New Roman"/>
        </w:rPr>
        <w:t xml:space="preserve">consistently </w:t>
      </w:r>
      <w:r w:rsidR="005F28F6">
        <w:rPr>
          <w:rFonts w:ascii="Times New Roman" w:hAnsi="Times New Roman" w:cs="Times New Roman"/>
        </w:rPr>
        <w:t>directing attention back to the humanity of the story</w:t>
      </w:r>
      <w:r w:rsidR="00C30A0C">
        <w:rPr>
          <w:rFonts w:ascii="Times New Roman" w:hAnsi="Times New Roman" w:cs="Times New Roman"/>
        </w:rPr>
        <w:t xml:space="preserve">, rather than </w:t>
      </w:r>
      <w:r w:rsidR="00454E7C">
        <w:rPr>
          <w:rFonts w:ascii="Times New Roman" w:hAnsi="Times New Roman" w:cs="Times New Roman"/>
        </w:rPr>
        <w:t xml:space="preserve">the </w:t>
      </w:r>
      <w:r w:rsidR="00A3564B">
        <w:rPr>
          <w:rFonts w:ascii="Times New Roman" w:hAnsi="Times New Roman" w:cs="Times New Roman"/>
        </w:rPr>
        <w:t>political</w:t>
      </w:r>
      <w:r w:rsidR="007E1A7C">
        <w:rPr>
          <w:rFonts w:ascii="Times New Roman" w:hAnsi="Times New Roman" w:cs="Times New Roman"/>
        </w:rPr>
        <w:t xml:space="preserve"> </w:t>
      </w:r>
      <w:r w:rsidR="00F873D6">
        <w:rPr>
          <w:rFonts w:ascii="Times New Roman" w:hAnsi="Times New Roman" w:cs="Times New Roman"/>
        </w:rPr>
        <w:t xml:space="preserve">and economic </w:t>
      </w:r>
      <w:r w:rsidR="00CA1F31">
        <w:rPr>
          <w:rFonts w:ascii="Times New Roman" w:hAnsi="Times New Roman" w:cs="Times New Roman"/>
        </w:rPr>
        <w:lastRenderedPageBreak/>
        <w:t>histrionics</w:t>
      </w:r>
      <w:r w:rsidR="00022C22">
        <w:rPr>
          <w:rFonts w:ascii="Times New Roman" w:hAnsi="Times New Roman" w:cs="Times New Roman"/>
        </w:rPr>
        <w:t>.</w:t>
      </w:r>
      <w:r w:rsidR="00556CF4">
        <w:rPr>
          <w:rFonts w:ascii="Times New Roman" w:hAnsi="Times New Roman" w:cs="Times New Roman"/>
        </w:rPr>
        <w:t xml:space="preserve"> While the outside forces exerting pressure on the Jitney Station </w:t>
      </w:r>
      <w:r w:rsidR="00454E7C">
        <w:rPr>
          <w:rFonts w:ascii="Times New Roman" w:hAnsi="Times New Roman" w:cs="Times New Roman"/>
        </w:rPr>
        <w:t>were</w:t>
      </w:r>
      <w:r w:rsidR="00556CF4">
        <w:rPr>
          <w:rFonts w:ascii="Times New Roman" w:hAnsi="Times New Roman" w:cs="Times New Roman"/>
        </w:rPr>
        <w:t xml:space="preserve"> clear, the hearts and souls of the characters </w:t>
      </w:r>
      <w:r w:rsidR="00454E7C">
        <w:rPr>
          <w:rFonts w:ascii="Times New Roman" w:hAnsi="Times New Roman" w:cs="Times New Roman"/>
        </w:rPr>
        <w:t>were</w:t>
      </w:r>
      <w:r w:rsidR="00556CF4">
        <w:rPr>
          <w:rFonts w:ascii="Times New Roman" w:hAnsi="Times New Roman" w:cs="Times New Roman"/>
        </w:rPr>
        <w:t xml:space="preserve"> center stage</w:t>
      </w:r>
      <w:commentRangeStart w:id="5"/>
      <w:r w:rsidR="00556CF4">
        <w:rPr>
          <w:rFonts w:ascii="Times New Roman" w:hAnsi="Times New Roman" w:cs="Times New Roman"/>
        </w:rPr>
        <w:t>.</w:t>
      </w:r>
      <w:commentRangeEnd w:id="5"/>
      <w:r w:rsidR="00454E7C">
        <w:rPr>
          <w:rStyle w:val="CommentReference"/>
        </w:rPr>
        <w:commentReference w:id="5"/>
      </w:r>
    </w:p>
    <w:p w14:paraId="7CE3EC71" w14:textId="4EF2A27C" w:rsidR="006710D9" w:rsidRPr="00EB20BB" w:rsidRDefault="006710D9">
      <w:pPr>
        <w:rPr>
          <w:rFonts w:ascii="Times New Roman" w:hAnsi="Times New Roman" w:cs="Times New Roman"/>
        </w:rPr>
      </w:pPr>
    </w:p>
    <w:p w14:paraId="1F6FFF65" w14:textId="075BC24F" w:rsidR="00AA60C7" w:rsidRPr="00EB20BB" w:rsidRDefault="00454E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Santiago-Hudson’s</w:t>
      </w:r>
      <w:r w:rsidRPr="00EB20BB">
        <w:rPr>
          <w:rFonts w:ascii="Times New Roman" w:hAnsi="Times New Roman" w:cs="Times New Roman"/>
        </w:rPr>
        <w:t xml:space="preserve"> </w:t>
      </w:r>
      <w:r w:rsidR="006710D9" w:rsidRPr="00EB20BB">
        <w:rPr>
          <w:rFonts w:ascii="Times New Roman" w:hAnsi="Times New Roman" w:cs="Times New Roman"/>
        </w:rPr>
        <w:t xml:space="preserve">superb production, anchored by </w:t>
      </w:r>
      <w:r w:rsidR="0087151B" w:rsidRPr="00EB20BB">
        <w:rPr>
          <w:rFonts w:ascii="Times New Roman" w:hAnsi="Times New Roman" w:cs="Times New Roman"/>
        </w:rPr>
        <w:t>the steadfast Becker</w:t>
      </w:r>
      <w:r w:rsidR="00793F08" w:rsidRPr="00EB20BB">
        <w:rPr>
          <w:rFonts w:ascii="Times New Roman" w:hAnsi="Times New Roman" w:cs="Times New Roman"/>
        </w:rPr>
        <w:t xml:space="preserve"> played with </w:t>
      </w:r>
      <w:r w:rsidR="008C7B2D" w:rsidRPr="00EB20BB">
        <w:rPr>
          <w:rFonts w:ascii="Times New Roman" w:hAnsi="Times New Roman" w:cs="Times New Roman"/>
        </w:rPr>
        <w:t xml:space="preserve">a gorgeous fragility and </w:t>
      </w:r>
      <w:r w:rsidR="00E21633" w:rsidRPr="00EB20BB">
        <w:rPr>
          <w:rFonts w:ascii="Times New Roman" w:hAnsi="Times New Roman" w:cs="Times New Roman"/>
        </w:rPr>
        <w:t xml:space="preserve">daunted </w:t>
      </w:r>
      <w:r w:rsidR="00CC4C85" w:rsidRPr="00EB20BB">
        <w:rPr>
          <w:rFonts w:ascii="Times New Roman" w:hAnsi="Times New Roman" w:cs="Times New Roman"/>
        </w:rPr>
        <w:t>grace</w:t>
      </w:r>
      <w:r w:rsidR="00793F08" w:rsidRPr="00EB20BB">
        <w:rPr>
          <w:rFonts w:ascii="Times New Roman" w:hAnsi="Times New Roman" w:cs="Times New Roman"/>
        </w:rPr>
        <w:t xml:space="preserve"> by Steven Anthony Jones, </w:t>
      </w:r>
      <w:commentRangeStart w:id="6"/>
      <w:r>
        <w:rPr>
          <w:rFonts w:ascii="Times New Roman" w:hAnsi="Times New Roman" w:cs="Times New Roman"/>
        </w:rPr>
        <w:t xml:space="preserve">capitalizes on </w:t>
      </w:r>
      <w:r w:rsidR="005068A3" w:rsidRPr="00EB20BB">
        <w:rPr>
          <w:rFonts w:ascii="Times New Roman" w:hAnsi="Times New Roman" w:cs="Times New Roman"/>
        </w:rPr>
        <w:t xml:space="preserve">the keen and well-observed humor of Wilson’s play. </w:t>
      </w:r>
      <w:commentRangeEnd w:id="6"/>
      <w:r w:rsidR="00EB20BB">
        <w:rPr>
          <w:rStyle w:val="CommentReference"/>
        </w:rPr>
        <w:commentReference w:id="6"/>
      </w:r>
      <w:r w:rsidR="00DB1264">
        <w:rPr>
          <w:rFonts w:ascii="Times New Roman" w:hAnsi="Times New Roman" w:cs="Times New Roman"/>
        </w:rPr>
        <w:t xml:space="preserve">For example, in </w:t>
      </w:r>
      <w:r>
        <w:rPr>
          <w:rFonts w:ascii="Times New Roman" w:hAnsi="Times New Roman" w:cs="Times New Roman"/>
        </w:rPr>
        <w:t>Becker’s</w:t>
      </w:r>
      <w:r w:rsidR="00DB1264">
        <w:rPr>
          <w:rFonts w:ascii="Times New Roman" w:hAnsi="Times New Roman" w:cs="Times New Roman"/>
        </w:rPr>
        <w:t xml:space="preserve"> strained relationship with his son, no matter how tense, </w:t>
      </w:r>
      <w:r>
        <w:rPr>
          <w:rFonts w:ascii="Times New Roman" w:hAnsi="Times New Roman" w:cs="Times New Roman"/>
        </w:rPr>
        <w:t xml:space="preserve">Jones </w:t>
      </w:r>
      <w:r w:rsidR="00DB1264">
        <w:rPr>
          <w:rFonts w:ascii="Times New Roman" w:hAnsi="Times New Roman" w:cs="Times New Roman"/>
        </w:rPr>
        <w:t>always manage</w:t>
      </w:r>
      <w:r>
        <w:rPr>
          <w:rFonts w:ascii="Times New Roman" w:hAnsi="Times New Roman" w:cs="Times New Roman"/>
        </w:rPr>
        <w:t>d</w:t>
      </w:r>
      <w:r w:rsidR="00DB1264">
        <w:rPr>
          <w:rFonts w:ascii="Times New Roman" w:hAnsi="Times New Roman" w:cs="Times New Roman"/>
        </w:rPr>
        <w:t xml:space="preserve"> to find a point of connection, often in a moment of humor, that remind</w:t>
      </w:r>
      <w:r>
        <w:rPr>
          <w:rFonts w:ascii="Times New Roman" w:hAnsi="Times New Roman" w:cs="Times New Roman"/>
        </w:rPr>
        <w:t>ed</w:t>
      </w:r>
      <w:r w:rsidR="00DB1264">
        <w:rPr>
          <w:rFonts w:ascii="Times New Roman" w:hAnsi="Times New Roman" w:cs="Times New Roman"/>
        </w:rPr>
        <w:t xml:space="preserve"> of us of the hope and love that has been overrun by </w:t>
      </w:r>
      <w:r w:rsidR="00CD0B80">
        <w:rPr>
          <w:rFonts w:ascii="Times New Roman" w:hAnsi="Times New Roman" w:cs="Times New Roman"/>
        </w:rPr>
        <w:t xml:space="preserve">dusty </w:t>
      </w:r>
      <w:r w:rsidR="00DB1264">
        <w:rPr>
          <w:rFonts w:ascii="Times New Roman" w:hAnsi="Times New Roman" w:cs="Times New Roman"/>
        </w:rPr>
        <w:t xml:space="preserve">layers of contention, but that still might </w:t>
      </w:r>
      <w:r w:rsidR="00184CD1">
        <w:rPr>
          <w:rFonts w:ascii="Times New Roman" w:hAnsi="Times New Roman" w:cs="Times New Roman"/>
        </w:rPr>
        <w:t xml:space="preserve">fully </w:t>
      </w:r>
      <w:r w:rsidR="00DB1264">
        <w:rPr>
          <w:rFonts w:ascii="Times New Roman" w:hAnsi="Times New Roman" w:cs="Times New Roman"/>
        </w:rPr>
        <w:t>surface one day.</w:t>
      </w:r>
      <w:r w:rsidR="00184CD1">
        <w:rPr>
          <w:rFonts w:ascii="Times New Roman" w:hAnsi="Times New Roman" w:cs="Times New Roman"/>
        </w:rPr>
        <w:t xml:space="preserve"> There </w:t>
      </w:r>
      <w:r>
        <w:rPr>
          <w:rFonts w:ascii="Times New Roman" w:hAnsi="Times New Roman" w:cs="Times New Roman"/>
        </w:rPr>
        <w:t xml:space="preserve">was </w:t>
      </w:r>
      <w:r w:rsidR="00184CD1">
        <w:rPr>
          <w:rFonts w:ascii="Times New Roman" w:hAnsi="Times New Roman" w:cs="Times New Roman"/>
        </w:rPr>
        <w:t>a “hope against hope” mentally deftly underlying Jones’ performance.</w:t>
      </w:r>
      <w:r w:rsidR="00DB1264">
        <w:rPr>
          <w:rFonts w:ascii="Times New Roman" w:hAnsi="Times New Roman" w:cs="Times New Roman"/>
        </w:rPr>
        <w:t xml:space="preserve"> </w:t>
      </w:r>
      <w:r w:rsidR="0048223B" w:rsidRPr="00EB20BB">
        <w:rPr>
          <w:rFonts w:ascii="Times New Roman" w:hAnsi="Times New Roman" w:cs="Times New Roman"/>
        </w:rPr>
        <w:t>This stroke of genius help</w:t>
      </w:r>
      <w:r>
        <w:rPr>
          <w:rFonts w:ascii="Times New Roman" w:hAnsi="Times New Roman" w:cs="Times New Roman"/>
        </w:rPr>
        <w:t>ed</w:t>
      </w:r>
      <w:r w:rsidR="0048223B" w:rsidRPr="00EB20BB">
        <w:rPr>
          <w:rFonts w:ascii="Times New Roman" w:hAnsi="Times New Roman" w:cs="Times New Roman"/>
        </w:rPr>
        <w:t xml:space="preserve"> us – an audience removed from the Hill District by 50 years – to </w:t>
      </w:r>
      <w:r w:rsidR="00552B28" w:rsidRPr="00EB20BB">
        <w:rPr>
          <w:rFonts w:ascii="Times New Roman" w:hAnsi="Times New Roman" w:cs="Times New Roman"/>
        </w:rPr>
        <w:t>connect deeply with the characters early on through laughter</w:t>
      </w:r>
      <w:r w:rsidR="00852431" w:rsidRPr="00EB20BB">
        <w:rPr>
          <w:rFonts w:ascii="Times New Roman" w:hAnsi="Times New Roman" w:cs="Times New Roman"/>
        </w:rPr>
        <w:t xml:space="preserve"> and the ineffabl</w:t>
      </w:r>
      <w:r>
        <w:rPr>
          <w:rFonts w:ascii="Times New Roman" w:hAnsi="Times New Roman" w:cs="Times New Roman"/>
        </w:rPr>
        <w:t>y</w:t>
      </w:r>
      <w:r w:rsidR="00852431" w:rsidRPr="00EB20BB">
        <w:rPr>
          <w:rFonts w:ascii="Times New Roman" w:hAnsi="Times New Roman" w:cs="Times New Roman"/>
        </w:rPr>
        <w:t xml:space="preserve"> recognizable bonds of family</w:t>
      </w:r>
      <w:r w:rsidR="00AE59AD" w:rsidRPr="00EB20BB">
        <w:rPr>
          <w:rFonts w:ascii="Times New Roman" w:hAnsi="Times New Roman" w:cs="Times New Roman"/>
        </w:rPr>
        <w:t xml:space="preserve"> even if the surroundings and slang are unfamiliar. </w:t>
      </w:r>
      <w:r w:rsidR="00AA60C7" w:rsidRPr="00EB20BB">
        <w:rPr>
          <w:rFonts w:ascii="Times New Roman" w:hAnsi="Times New Roman" w:cs="Times New Roman"/>
        </w:rPr>
        <w:t>As we sync</w:t>
      </w:r>
      <w:r>
        <w:rPr>
          <w:rFonts w:ascii="Times New Roman" w:hAnsi="Times New Roman" w:cs="Times New Roman"/>
        </w:rPr>
        <w:t>ed</w:t>
      </w:r>
      <w:r w:rsidR="00AA60C7" w:rsidRPr="00EB20BB">
        <w:rPr>
          <w:rFonts w:ascii="Times New Roman" w:hAnsi="Times New Roman" w:cs="Times New Roman"/>
        </w:rPr>
        <w:t xml:space="preserve"> with the heartbeat of Wilson’s characters – played by a brilliant ensemble cast – </w:t>
      </w:r>
      <w:r w:rsidR="00861297" w:rsidRPr="00EB20BB">
        <w:rPr>
          <w:rFonts w:ascii="Times New Roman" w:hAnsi="Times New Roman" w:cs="Times New Roman"/>
        </w:rPr>
        <w:t>the production maintain</w:t>
      </w:r>
      <w:r w:rsidR="00E0792E" w:rsidRPr="00EB20BB">
        <w:rPr>
          <w:rFonts w:ascii="Times New Roman" w:hAnsi="Times New Roman" w:cs="Times New Roman"/>
        </w:rPr>
        <w:t xml:space="preserve">s </w:t>
      </w:r>
      <w:r w:rsidR="0084596B" w:rsidRPr="00EB20BB">
        <w:rPr>
          <w:rFonts w:ascii="Times New Roman" w:hAnsi="Times New Roman" w:cs="Times New Roman"/>
        </w:rPr>
        <w:t>the important specificity of a Black American Urban Experience but also crack</w:t>
      </w:r>
      <w:r>
        <w:rPr>
          <w:rFonts w:ascii="Times New Roman" w:hAnsi="Times New Roman" w:cs="Times New Roman"/>
        </w:rPr>
        <w:t>ed</w:t>
      </w:r>
      <w:r w:rsidR="0084596B" w:rsidRPr="00EB20BB">
        <w:rPr>
          <w:rFonts w:ascii="Times New Roman" w:hAnsi="Times New Roman" w:cs="Times New Roman"/>
        </w:rPr>
        <w:t xml:space="preserve"> open wider questions that we all connect with</w:t>
      </w:r>
      <w:r w:rsidR="00F01949" w:rsidRPr="00EB20BB">
        <w:rPr>
          <w:rFonts w:ascii="Times New Roman" w:hAnsi="Times New Roman" w:cs="Times New Roman"/>
        </w:rPr>
        <w:t xml:space="preserve"> regarding ownership, definitions of home, and how the disruption of displaced communities ha</w:t>
      </w:r>
      <w:r w:rsidR="00000E80" w:rsidRPr="00EB20BB">
        <w:rPr>
          <w:rFonts w:ascii="Times New Roman" w:hAnsi="Times New Roman" w:cs="Times New Roman"/>
        </w:rPr>
        <w:t>s</w:t>
      </w:r>
      <w:r w:rsidR="00F01949" w:rsidRPr="00EB20BB">
        <w:rPr>
          <w:rFonts w:ascii="Times New Roman" w:hAnsi="Times New Roman" w:cs="Times New Roman"/>
        </w:rPr>
        <w:t xml:space="preserve"> negative reverberations throughout </w:t>
      </w:r>
      <w:r w:rsidR="00DF53BD" w:rsidRPr="00EB20BB">
        <w:rPr>
          <w:rFonts w:ascii="Times New Roman" w:hAnsi="Times New Roman" w:cs="Times New Roman"/>
        </w:rPr>
        <w:t>society</w:t>
      </w:r>
      <w:r w:rsidR="00E0409E" w:rsidRPr="00EB20BB">
        <w:rPr>
          <w:rFonts w:ascii="Times New Roman" w:hAnsi="Times New Roman" w:cs="Times New Roman"/>
        </w:rPr>
        <w:t xml:space="preserve"> with a net negative for us all – despite the </w:t>
      </w:r>
      <w:r w:rsidR="00DF53BD" w:rsidRPr="00EB20BB">
        <w:rPr>
          <w:rFonts w:ascii="Times New Roman" w:hAnsi="Times New Roman" w:cs="Times New Roman"/>
        </w:rPr>
        <w:t xml:space="preserve">illusive </w:t>
      </w:r>
      <w:r w:rsidR="002C3766" w:rsidRPr="00EB20BB">
        <w:rPr>
          <w:rFonts w:ascii="Times New Roman" w:hAnsi="Times New Roman" w:cs="Times New Roman"/>
        </w:rPr>
        <w:t>promises of</w:t>
      </w:r>
      <w:r w:rsidR="00E0409E" w:rsidRPr="00EB20BB">
        <w:rPr>
          <w:rFonts w:ascii="Times New Roman" w:hAnsi="Times New Roman" w:cs="Times New Roman"/>
        </w:rPr>
        <w:t xml:space="preserve"> “greater good</w:t>
      </w:r>
      <w:r w:rsidR="00DF53BD" w:rsidRPr="00EB20BB">
        <w:rPr>
          <w:rFonts w:ascii="Times New Roman" w:hAnsi="Times New Roman" w:cs="Times New Roman"/>
        </w:rPr>
        <w:t>s” to come</w:t>
      </w:r>
      <w:r w:rsidR="005B5E1B">
        <w:rPr>
          <w:rFonts w:ascii="Times New Roman" w:hAnsi="Times New Roman" w:cs="Times New Roman"/>
        </w:rPr>
        <w:t xml:space="preserve">. </w:t>
      </w:r>
      <w:r w:rsidR="00FF2FED">
        <w:rPr>
          <w:rFonts w:ascii="Times New Roman" w:hAnsi="Times New Roman" w:cs="Times New Roman"/>
        </w:rPr>
        <w:t xml:space="preserve">Often </w:t>
      </w:r>
      <w:r w:rsidR="00EF10E8">
        <w:rPr>
          <w:rFonts w:ascii="Times New Roman" w:hAnsi="Times New Roman" w:cs="Times New Roman"/>
        </w:rPr>
        <w:t xml:space="preserve">well-meaning </w:t>
      </w:r>
      <w:r w:rsidR="00FF2FED">
        <w:rPr>
          <w:rFonts w:ascii="Times New Roman" w:hAnsi="Times New Roman" w:cs="Times New Roman"/>
        </w:rPr>
        <w:t xml:space="preserve">productions, when dealing with </w:t>
      </w:r>
      <w:r w:rsidR="00EF10E8">
        <w:rPr>
          <w:rFonts w:ascii="Times New Roman" w:hAnsi="Times New Roman" w:cs="Times New Roman"/>
        </w:rPr>
        <w:t xml:space="preserve">difficult subjects that inspire Revolt, become diatribes for or against a subject. </w:t>
      </w:r>
      <w:r w:rsidR="00EC7C75">
        <w:rPr>
          <w:rFonts w:ascii="Times New Roman" w:hAnsi="Times New Roman" w:cs="Times New Roman"/>
        </w:rPr>
        <w:t xml:space="preserve">Thankfully, Santiago-Hudson’s production </w:t>
      </w:r>
      <w:r>
        <w:rPr>
          <w:rFonts w:ascii="Times New Roman" w:hAnsi="Times New Roman" w:cs="Times New Roman"/>
        </w:rPr>
        <w:t>did</w:t>
      </w:r>
      <w:r w:rsidR="00EC7C75">
        <w:rPr>
          <w:rFonts w:ascii="Times New Roman" w:hAnsi="Times New Roman" w:cs="Times New Roman"/>
        </w:rPr>
        <w:t xml:space="preserve"> not fall into that trap. </w:t>
      </w:r>
      <w:proofErr w:type="gramStart"/>
      <w:r w:rsidR="00EC7C75">
        <w:rPr>
          <w:rFonts w:ascii="Times New Roman" w:hAnsi="Times New Roman" w:cs="Times New Roman"/>
        </w:rPr>
        <w:t>David Gallo’s smart set design,</w:t>
      </w:r>
      <w:proofErr w:type="gramEnd"/>
      <w:r w:rsidR="00EC7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made immediately </w:t>
      </w:r>
      <w:r w:rsidR="00EC7C75">
        <w:rPr>
          <w:rFonts w:ascii="Times New Roman" w:hAnsi="Times New Roman" w:cs="Times New Roman"/>
        </w:rPr>
        <w:t xml:space="preserve">clear that the focus of </w:t>
      </w:r>
      <w:r>
        <w:rPr>
          <w:rFonts w:ascii="Times New Roman" w:hAnsi="Times New Roman" w:cs="Times New Roman"/>
        </w:rPr>
        <w:t>the play’s</w:t>
      </w:r>
      <w:r w:rsidR="00EC7C75">
        <w:rPr>
          <w:rFonts w:ascii="Times New Roman" w:hAnsi="Times New Roman" w:cs="Times New Roman"/>
        </w:rPr>
        <w:t xml:space="preserve"> story </w:t>
      </w:r>
      <w:r>
        <w:rPr>
          <w:rFonts w:ascii="Times New Roman" w:hAnsi="Times New Roman" w:cs="Times New Roman"/>
        </w:rPr>
        <w:t xml:space="preserve">was </w:t>
      </w:r>
      <w:r w:rsidR="00EC7C75">
        <w:rPr>
          <w:rFonts w:ascii="Times New Roman" w:hAnsi="Times New Roman" w:cs="Times New Roman"/>
        </w:rPr>
        <w:t xml:space="preserve">the people, not the outside world </w:t>
      </w:r>
      <w:r>
        <w:rPr>
          <w:rFonts w:ascii="Times New Roman" w:hAnsi="Times New Roman" w:cs="Times New Roman"/>
        </w:rPr>
        <w:t xml:space="preserve">swirling </w:t>
      </w:r>
      <w:r w:rsidR="00EC7C75">
        <w:rPr>
          <w:rFonts w:ascii="Times New Roman" w:hAnsi="Times New Roman" w:cs="Times New Roman"/>
        </w:rPr>
        <w:t>around them.</w:t>
      </w:r>
      <w:r w:rsidR="00EF10E8">
        <w:rPr>
          <w:rFonts w:ascii="Times New Roman" w:hAnsi="Times New Roman" w:cs="Times New Roman"/>
        </w:rPr>
        <w:t xml:space="preserve"> </w:t>
      </w:r>
      <w:r w:rsidR="001C1A42">
        <w:rPr>
          <w:rFonts w:ascii="Times New Roman" w:hAnsi="Times New Roman" w:cs="Times New Roman"/>
        </w:rPr>
        <w:t xml:space="preserve">Once the play </w:t>
      </w:r>
      <w:r>
        <w:rPr>
          <w:rFonts w:ascii="Times New Roman" w:hAnsi="Times New Roman" w:cs="Times New Roman"/>
        </w:rPr>
        <w:t>began</w:t>
      </w:r>
      <w:r w:rsidR="001C1A42">
        <w:rPr>
          <w:rFonts w:ascii="Times New Roman" w:hAnsi="Times New Roman" w:cs="Times New Roman"/>
        </w:rPr>
        <w:t xml:space="preserve">, </w:t>
      </w:r>
      <w:r w:rsidR="00790BEB">
        <w:rPr>
          <w:rFonts w:ascii="Times New Roman" w:hAnsi="Times New Roman" w:cs="Times New Roman"/>
        </w:rPr>
        <w:t>the actors electrif</w:t>
      </w:r>
      <w:r>
        <w:rPr>
          <w:rFonts w:ascii="Times New Roman" w:hAnsi="Times New Roman" w:cs="Times New Roman"/>
        </w:rPr>
        <w:t>ied</w:t>
      </w:r>
      <w:r w:rsidR="00790BEB">
        <w:rPr>
          <w:rFonts w:ascii="Times New Roman" w:hAnsi="Times New Roman" w:cs="Times New Roman"/>
        </w:rPr>
        <w:t xml:space="preserve"> the room.</w:t>
      </w:r>
      <w:r w:rsidR="00827E55">
        <w:rPr>
          <w:rFonts w:ascii="Times New Roman" w:hAnsi="Times New Roman" w:cs="Times New Roman"/>
        </w:rPr>
        <w:t xml:space="preserve"> </w:t>
      </w:r>
      <w:r w:rsidR="000A2A33">
        <w:rPr>
          <w:rFonts w:ascii="Times New Roman" w:hAnsi="Times New Roman" w:cs="Times New Roman"/>
        </w:rPr>
        <w:t xml:space="preserve">By freeing the actors from </w:t>
      </w:r>
      <w:r w:rsidR="00B255B6">
        <w:rPr>
          <w:rFonts w:ascii="Times New Roman" w:hAnsi="Times New Roman" w:cs="Times New Roman"/>
        </w:rPr>
        <w:t xml:space="preserve">the </w:t>
      </w:r>
      <w:r w:rsidR="000A2A33">
        <w:rPr>
          <w:rFonts w:ascii="Times New Roman" w:hAnsi="Times New Roman" w:cs="Times New Roman"/>
        </w:rPr>
        <w:t>long-standing American theatrical convention</w:t>
      </w:r>
      <w:r w:rsidR="00B255B6">
        <w:rPr>
          <w:rFonts w:ascii="Times New Roman" w:hAnsi="Times New Roman" w:cs="Times New Roman"/>
        </w:rPr>
        <w:t xml:space="preserve"> of trying to make every word of dialogue clear and understood, the director and performers thoughtfully overlap</w:t>
      </w:r>
      <w:r>
        <w:rPr>
          <w:rFonts w:ascii="Times New Roman" w:hAnsi="Times New Roman" w:cs="Times New Roman"/>
        </w:rPr>
        <w:t>ped</w:t>
      </w:r>
      <w:r w:rsidR="00B255B6">
        <w:rPr>
          <w:rFonts w:ascii="Times New Roman" w:hAnsi="Times New Roman" w:cs="Times New Roman"/>
        </w:rPr>
        <w:t xml:space="preserve"> dialogue and </w:t>
      </w:r>
      <w:r>
        <w:rPr>
          <w:rFonts w:ascii="Times New Roman" w:hAnsi="Times New Roman" w:cs="Times New Roman"/>
        </w:rPr>
        <w:t xml:space="preserve">brought </w:t>
      </w:r>
      <w:r w:rsidR="00B255B6">
        <w:rPr>
          <w:rFonts w:ascii="Times New Roman" w:hAnsi="Times New Roman" w:cs="Times New Roman"/>
        </w:rPr>
        <w:t xml:space="preserve">a rhythm to a piece which – much like opera – demands to be felt </w:t>
      </w:r>
      <w:r w:rsidR="002907D7">
        <w:rPr>
          <w:rFonts w:ascii="Times New Roman" w:hAnsi="Times New Roman" w:cs="Times New Roman"/>
        </w:rPr>
        <w:t xml:space="preserve">and understood </w:t>
      </w:r>
      <w:r w:rsidR="00B255B6">
        <w:rPr>
          <w:rFonts w:ascii="Times New Roman" w:hAnsi="Times New Roman" w:cs="Times New Roman"/>
        </w:rPr>
        <w:t xml:space="preserve">beyond the intellect. While plot and character turning points </w:t>
      </w:r>
      <w:r>
        <w:rPr>
          <w:rFonts w:ascii="Times New Roman" w:hAnsi="Times New Roman" w:cs="Times New Roman"/>
        </w:rPr>
        <w:t xml:space="preserve">were </w:t>
      </w:r>
      <w:r w:rsidR="00B255B6">
        <w:rPr>
          <w:rFonts w:ascii="Times New Roman" w:hAnsi="Times New Roman" w:cs="Times New Roman"/>
        </w:rPr>
        <w:t xml:space="preserve">made clear, and sometimes underlined with careful </w:t>
      </w:r>
      <w:r w:rsidR="004E133E">
        <w:rPr>
          <w:rFonts w:ascii="Times New Roman" w:hAnsi="Times New Roman" w:cs="Times New Roman"/>
        </w:rPr>
        <w:t>staging</w:t>
      </w:r>
      <w:r w:rsidR="00B255B6">
        <w:rPr>
          <w:rFonts w:ascii="Times New Roman" w:hAnsi="Times New Roman" w:cs="Times New Roman"/>
        </w:rPr>
        <w:t xml:space="preserve">, other moments in the play </w:t>
      </w:r>
      <w:r>
        <w:rPr>
          <w:rFonts w:ascii="Times New Roman" w:hAnsi="Times New Roman" w:cs="Times New Roman"/>
        </w:rPr>
        <w:t>were</w:t>
      </w:r>
      <w:r w:rsidR="00B255B6">
        <w:rPr>
          <w:rFonts w:ascii="Times New Roman" w:hAnsi="Times New Roman" w:cs="Times New Roman"/>
        </w:rPr>
        <w:t xml:space="preserve"> allowed to ebb and flow over and around one another, creating an organically moving entirety that </w:t>
      </w:r>
      <w:r w:rsidR="00C30C56">
        <w:rPr>
          <w:rFonts w:ascii="Times New Roman" w:hAnsi="Times New Roman" w:cs="Times New Roman"/>
        </w:rPr>
        <w:t xml:space="preserve">was </w:t>
      </w:r>
      <w:r w:rsidR="00B255B6">
        <w:rPr>
          <w:rFonts w:ascii="Times New Roman" w:hAnsi="Times New Roman" w:cs="Times New Roman"/>
        </w:rPr>
        <w:t>magnetic and invite</w:t>
      </w:r>
      <w:r w:rsidR="00C30C56">
        <w:rPr>
          <w:rFonts w:ascii="Times New Roman" w:hAnsi="Times New Roman" w:cs="Times New Roman"/>
        </w:rPr>
        <w:t>d</w:t>
      </w:r>
      <w:r w:rsidR="00B255B6">
        <w:rPr>
          <w:rFonts w:ascii="Times New Roman" w:hAnsi="Times New Roman" w:cs="Times New Roman"/>
        </w:rPr>
        <w:t xml:space="preserve"> audience members to lean in and feel the waves of Wilson’s sea crashing around them.  </w:t>
      </w:r>
      <w:r w:rsidR="00790BEB">
        <w:rPr>
          <w:rFonts w:ascii="Times New Roman" w:hAnsi="Times New Roman" w:cs="Times New Roman"/>
        </w:rPr>
        <w:t>Keith Randolph Smith (</w:t>
      </w:r>
      <w:proofErr w:type="spellStart"/>
      <w:r w:rsidR="00790BEB">
        <w:rPr>
          <w:rFonts w:ascii="Times New Roman" w:hAnsi="Times New Roman" w:cs="Times New Roman"/>
        </w:rPr>
        <w:t>Doub</w:t>
      </w:r>
      <w:proofErr w:type="spellEnd"/>
      <w:r w:rsidR="00790BEB">
        <w:rPr>
          <w:rFonts w:ascii="Times New Roman" w:hAnsi="Times New Roman" w:cs="Times New Roman"/>
        </w:rPr>
        <w:t xml:space="preserve">) and </w:t>
      </w:r>
      <w:proofErr w:type="spellStart"/>
      <w:r w:rsidR="00790BEB">
        <w:rPr>
          <w:rFonts w:ascii="Times New Roman" w:hAnsi="Times New Roman" w:cs="Times New Roman"/>
        </w:rPr>
        <w:t>Nija</w:t>
      </w:r>
      <w:proofErr w:type="spellEnd"/>
      <w:r w:rsidR="00790BEB">
        <w:rPr>
          <w:rFonts w:ascii="Times New Roman" w:hAnsi="Times New Roman" w:cs="Times New Roman"/>
        </w:rPr>
        <w:t xml:space="preserve"> Okoro (Rena)</w:t>
      </w:r>
      <w:r w:rsidR="00C545F8">
        <w:rPr>
          <w:rFonts w:ascii="Times New Roman" w:hAnsi="Times New Roman" w:cs="Times New Roman"/>
        </w:rPr>
        <w:t xml:space="preserve"> </w:t>
      </w:r>
      <w:r w:rsidR="00C30C56">
        <w:rPr>
          <w:rFonts w:ascii="Times New Roman" w:hAnsi="Times New Roman" w:cs="Times New Roman"/>
        </w:rPr>
        <w:t>were</w:t>
      </w:r>
      <w:r w:rsidR="00B255B6">
        <w:rPr>
          <w:rFonts w:ascii="Times New Roman" w:hAnsi="Times New Roman" w:cs="Times New Roman"/>
        </w:rPr>
        <w:t xml:space="preserve"> especially deft at finding moments of fully felt silence within this sea, allowing </w:t>
      </w:r>
      <w:r w:rsidR="00C30C56">
        <w:rPr>
          <w:rFonts w:ascii="Times New Roman" w:hAnsi="Times New Roman" w:cs="Times New Roman"/>
        </w:rPr>
        <w:t>audiences</w:t>
      </w:r>
      <w:r w:rsidR="00B255B6">
        <w:rPr>
          <w:rFonts w:ascii="Times New Roman" w:hAnsi="Times New Roman" w:cs="Times New Roman"/>
        </w:rPr>
        <w:t xml:space="preserve"> a brief respite from Wilson’s operatic flow of language for a moment </w:t>
      </w:r>
      <w:r w:rsidR="007B24C7">
        <w:rPr>
          <w:rFonts w:ascii="Times New Roman" w:hAnsi="Times New Roman" w:cs="Times New Roman"/>
        </w:rPr>
        <w:t>to catch</w:t>
      </w:r>
      <w:r w:rsidR="00B255B6">
        <w:rPr>
          <w:rFonts w:ascii="Times New Roman" w:hAnsi="Times New Roman" w:cs="Times New Roman"/>
        </w:rPr>
        <w:t xml:space="preserve"> </w:t>
      </w:r>
      <w:r w:rsidR="00C30C56">
        <w:rPr>
          <w:rFonts w:ascii="Times New Roman" w:hAnsi="Times New Roman" w:cs="Times New Roman"/>
        </w:rPr>
        <w:t>their</w:t>
      </w:r>
      <w:r w:rsidR="00B255B6">
        <w:rPr>
          <w:rFonts w:ascii="Times New Roman" w:hAnsi="Times New Roman" w:cs="Times New Roman"/>
        </w:rPr>
        <w:t xml:space="preserve"> breaths </w:t>
      </w:r>
      <w:r w:rsidR="004E133E">
        <w:rPr>
          <w:rFonts w:ascii="Times New Roman" w:hAnsi="Times New Roman" w:cs="Times New Roman"/>
        </w:rPr>
        <w:t xml:space="preserve">and </w:t>
      </w:r>
      <w:r w:rsidR="007B24C7">
        <w:rPr>
          <w:rFonts w:ascii="Times New Roman" w:hAnsi="Times New Roman" w:cs="Times New Roman"/>
        </w:rPr>
        <w:t xml:space="preserve">before </w:t>
      </w:r>
      <w:r w:rsidR="004E133E">
        <w:rPr>
          <w:rFonts w:ascii="Times New Roman" w:hAnsi="Times New Roman" w:cs="Times New Roman"/>
        </w:rPr>
        <w:t>diving back into the waves.</w:t>
      </w:r>
    </w:p>
    <w:p w14:paraId="3C84FD13" w14:textId="54ED9599" w:rsidR="00B82F65" w:rsidRPr="00EB20BB" w:rsidRDefault="00B82F65">
      <w:pPr>
        <w:rPr>
          <w:rFonts w:ascii="Times New Roman" w:hAnsi="Times New Roman" w:cs="Times New Roman"/>
        </w:rPr>
      </w:pPr>
    </w:p>
    <w:p w14:paraId="3990E44D" w14:textId="3D728060" w:rsidR="00B82F65" w:rsidRPr="00EB20BB" w:rsidRDefault="00B82F65">
      <w:pPr>
        <w:rPr>
          <w:rFonts w:ascii="Times New Roman" w:hAnsi="Times New Roman" w:cs="Times New Roman"/>
          <w:i/>
          <w:iCs/>
        </w:rPr>
      </w:pPr>
    </w:p>
    <w:sectPr w:rsidR="00B82F65" w:rsidRPr="00EB20BB" w:rsidSect="00007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aley, Patrick" w:date="2019-12-02T10:40:00Z" w:initials="MP">
    <w:p w14:paraId="7890EFC8" w14:textId="01FD4265" w:rsidR="00EB20BB" w:rsidRDefault="00EB20BB">
      <w:pPr>
        <w:pStyle w:val="CommentText"/>
      </w:pPr>
      <w:r>
        <w:rPr>
          <w:rStyle w:val="CommentReference"/>
        </w:rPr>
        <w:annotationRef/>
      </w:r>
      <w:r>
        <w:t>Because of publication schedules, the tour may be over when the review is published.</w:t>
      </w:r>
    </w:p>
  </w:comment>
  <w:comment w:id="2" w:author="Maley, Patrick" w:date="2019-12-02T10:43:00Z" w:initials="MP">
    <w:p w14:paraId="4514CC35" w14:textId="538EBF57" w:rsidR="00EB20BB" w:rsidRPr="00EB20BB" w:rsidRDefault="00EB20BB">
      <w:pPr>
        <w:pStyle w:val="CommentText"/>
      </w:pPr>
      <w:r>
        <w:rPr>
          <w:rStyle w:val="CommentReference"/>
        </w:rPr>
        <w:annotationRef/>
      </w:r>
      <w:r>
        <w:t xml:space="preserve">This has a nice ring to it, but I’m not sure that it is entirely accurate: the play seems to suggest that the runs drivers provide riders are decidedly workaday, not necessarily invested in social or economic uplift. If anything, the play seems to share with </w:t>
      </w:r>
      <w:r>
        <w:rPr>
          <w:i/>
        </w:rPr>
        <w:t>Two Trains Running</w:t>
      </w:r>
      <w:r>
        <w:t xml:space="preserve"> a worrisome critique of the social stasis overcoming the Hill District community.</w:t>
      </w:r>
    </w:p>
  </w:comment>
  <w:comment w:id="3" w:author="Maley, Patrick" w:date="2019-12-02T10:45:00Z" w:initials="MP">
    <w:p w14:paraId="264F4C71" w14:textId="10D1F413" w:rsidR="00EB20BB" w:rsidRDefault="00EB20BB">
      <w:pPr>
        <w:pStyle w:val="CommentText"/>
      </w:pPr>
      <w:r>
        <w:rPr>
          <w:rStyle w:val="CommentReference"/>
        </w:rPr>
        <w:annotationRef/>
      </w:r>
      <w:r>
        <w:t>Some concrete examples of choices RS-H made in the production would be helpful in this paragraph: what in particular in the production (rather than just the play itself) accentuated the points you are making here?</w:t>
      </w:r>
    </w:p>
  </w:comment>
  <w:comment w:id="4" w:author="Maley, Patrick" w:date="2019-12-19T10:33:00Z" w:initials="MP">
    <w:p w14:paraId="05FFD8BF" w14:textId="2CE523B4" w:rsidR="00454E7C" w:rsidRDefault="00454E7C">
      <w:pPr>
        <w:pStyle w:val="CommentText"/>
      </w:pPr>
      <w:r>
        <w:rPr>
          <w:rStyle w:val="CommentReference"/>
        </w:rPr>
        <w:annotationRef/>
      </w:r>
      <w:r>
        <w:t>Great point!</w:t>
      </w:r>
    </w:p>
  </w:comment>
  <w:comment w:id="5" w:author="Maley, Patrick" w:date="2019-12-19T10:34:00Z" w:initials="MP">
    <w:p w14:paraId="6F2ED4B2" w14:textId="31447755" w:rsidR="00454E7C" w:rsidRDefault="00454E7C">
      <w:pPr>
        <w:pStyle w:val="CommentText"/>
      </w:pPr>
      <w:r>
        <w:rPr>
          <w:rStyle w:val="CommentReference"/>
        </w:rPr>
        <w:annotationRef/>
      </w:r>
      <w:r>
        <w:t>Excellent addition here: thank you.</w:t>
      </w:r>
    </w:p>
  </w:comment>
  <w:comment w:id="6" w:author="Maley, Patrick" w:date="2019-12-02T10:47:00Z" w:initials="MP">
    <w:p w14:paraId="618D32D9" w14:textId="335AA72A" w:rsidR="00EB20BB" w:rsidRDefault="00EB20BB">
      <w:pPr>
        <w:pStyle w:val="CommentText"/>
      </w:pPr>
      <w:r>
        <w:rPr>
          <w:rStyle w:val="CommentReference"/>
        </w:rPr>
        <w:annotationRef/>
      </w:r>
      <w:r>
        <w:t>Interesting point: can we have an example or two of how or where this happened?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90EFC8" w15:done="0"/>
  <w15:commentEx w15:paraId="4514CC35" w15:done="0"/>
  <w15:commentEx w15:paraId="264F4C71" w15:done="0"/>
  <w15:commentEx w15:paraId="05FFD8BF" w15:done="0"/>
  <w15:commentEx w15:paraId="6F2ED4B2" w15:done="0"/>
  <w15:commentEx w15:paraId="618D32D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90EFC8" w16cid:durableId="218F68B9"/>
  <w16cid:commentId w16cid:paraId="4514CC35" w16cid:durableId="218F694D"/>
  <w16cid:commentId w16cid:paraId="264F4C71" w16cid:durableId="218F69E2"/>
  <w16cid:commentId w16cid:paraId="05FFD8BF" w16cid:durableId="21A5D082"/>
  <w16cid:commentId w16cid:paraId="6F2ED4B2" w16cid:durableId="21A5D0C0"/>
  <w16cid:commentId w16cid:paraId="618D32D9" w16cid:durableId="218F6A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ley, Patrick">
    <w15:presenceInfo w15:providerId="AD" w15:userId="S::Patrick.Maley@CentenaryUniversity.edu::6ec7af1f-0d5a-43cb-962e-283b4ddb9e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18"/>
    <w:rsid w:val="00000E80"/>
    <w:rsid w:val="00000FF3"/>
    <w:rsid w:val="00007137"/>
    <w:rsid w:val="000078D7"/>
    <w:rsid w:val="00022C22"/>
    <w:rsid w:val="00041DDA"/>
    <w:rsid w:val="00070D97"/>
    <w:rsid w:val="000A26F0"/>
    <w:rsid w:val="000A2A33"/>
    <w:rsid w:val="000A6FF5"/>
    <w:rsid w:val="000B7E07"/>
    <w:rsid w:val="0014113C"/>
    <w:rsid w:val="00143F9E"/>
    <w:rsid w:val="00173FF5"/>
    <w:rsid w:val="00184CD1"/>
    <w:rsid w:val="00186D2D"/>
    <w:rsid w:val="001C1A42"/>
    <w:rsid w:val="001D4CA1"/>
    <w:rsid w:val="001F45B9"/>
    <w:rsid w:val="00223185"/>
    <w:rsid w:val="00264DAC"/>
    <w:rsid w:val="00265A0A"/>
    <w:rsid w:val="00265D7E"/>
    <w:rsid w:val="002907D7"/>
    <w:rsid w:val="002A4084"/>
    <w:rsid w:val="002A57B4"/>
    <w:rsid w:val="002C3766"/>
    <w:rsid w:val="002F4950"/>
    <w:rsid w:val="00325E5F"/>
    <w:rsid w:val="003674E3"/>
    <w:rsid w:val="003925CD"/>
    <w:rsid w:val="003A735B"/>
    <w:rsid w:val="003C25AE"/>
    <w:rsid w:val="003F3B52"/>
    <w:rsid w:val="00407990"/>
    <w:rsid w:val="00413ED8"/>
    <w:rsid w:val="00454E7C"/>
    <w:rsid w:val="0048223B"/>
    <w:rsid w:val="00490E9C"/>
    <w:rsid w:val="004D4E13"/>
    <w:rsid w:val="004D76F2"/>
    <w:rsid w:val="004D7FEC"/>
    <w:rsid w:val="004E133E"/>
    <w:rsid w:val="005032CC"/>
    <w:rsid w:val="005068A3"/>
    <w:rsid w:val="00515C2A"/>
    <w:rsid w:val="0052552E"/>
    <w:rsid w:val="00545696"/>
    <w:rsid w:val="00552501"/>
    <w:rsid w:val="00552B28"/>
    <w:rsid w:val="00556CF4"/>
    <w:rsid w:val="00580073"/>
    <w:rsid w:val="005B3A52"/>
    <w:rsid w:val="005B5E1B"/>
    <w:rsid w:val="005C32A3"/>
    <w:rsid w:val="005D5046"/>
    <w:rsid w:val="005D7149"/>
    <w:rsid w:val="005F15F4"/>
    <w:rsid w:val="005F28F6"/>
    <w:rsid w:val="00620A68"/>
    <w:rsid w:val="0064261C"/>
    <w:rsid w:val="006710D9"/>
    <w:rsid w:val="006969DD"/>
    <w:rsid w:val="006A1877"/>
    <w:rsid w:val="006D1239"/>
    <w:rsid w:val="007051C3"/>
    <w:rsid w:val="007102F7"/>
    <w:rsid w:val="00716A35"/>
    <w:rsid w:val="0071702B"/>
    <w:rsid w:val="007231B1"/>
    <w:rsid w:val="00727FCF"/>
    <w:rsid w:val="00736F41"/>
    <w:rsid w:val="0074778E"/>
    <w:rsid w:val="00752518"/>
    <w:rsid w:val="007532DC"/>
    <w:rsid w:val="0075443E"/>
    <w:rsid w:val="00766B65"/>
    <w:rsid w:val="00790BEB"/>
    <w:rsid w:val="00793F08"/>
    <w:rsid w:val="0079522F"/>
    <w:rsid w:val="007A3997"/>
    <w:rsid w:val="007B24C7"/>
    <w:rsid w:val="007C0885"/>
    <w:rsid w:val="007C2904"/>
    <w:rsid w:val="007C7B7F"/>
    <w:rsid w:val="007D3685"/>
    <w:rsid w:val="007E1A7C"/>
    <w:rsid w:val="007F4A76"/>
    <w:rsid w:val="00816485"/>
    <w:rsid w:val="00827E55"/>
    <w:rsid w:val="008307D4"/>
    <w:rsid w:val="008366F2"/>
    <w:rsid w:val="00840409"/>
    <w:rsid w:val="0084596B"/>
    <w:rsid w:val="00852431"/>
    <w:rsid w:val="00861297"/>
    <w:rsid w:val="0087151B"/>
    <w:rsid w:val="00882598"/>
    <w:rsid w:val="008859E9"/>
    <w:rsid w:val="008A163A"/>
    <w:rsid w:val="008A5790"/>
    <w:rsid w:val="008A6B71"/>
    <w:rsid w:val="008B63F6"/>
    <w:rsid w:val="008C6392"/>
    <w:rsid w:val="008C6D15"/>
    <w:rsid w:val="008C7B2D"/>
    <w:rsid w:val="008F0E33"/>
    <w:rsid w:val="008F6886"/>
    <w:rsid w:val="00905B60"/>
    <w:rsid w:val="009179D3"/>
    <w:rsid w:val="00925044"/>
    <w:rsid w:val="00935679"/>
    <w:rsid w:val="00950094"/>
    <w:rsid w:val="00957347"/>
    <w:rsid w:val="00972969"/>
    <w:rsid w:val="009961F0"/>
    <w:rsid w:val="009B2B09"/>
    <w:rsid w:val="009C0727"/>
    <w:rsid w:val="009D5A2C"/>
    <w:rsid w:val="00A003A2"/>
    <w:rsid w:val="00A05FB8"/>
    <w:rsid w:val="00A3564B"/>
    <w:rsid w:val="00A50354"/>
    <w:rsid w:val="00A658B8"/>
    <w:rsid w:val="00AA60C7"/>
    <w:rsid w:val="00AB7538"/>
    <w:rsid w:val="00AE59AD"/>
    <w:rsid w:val="00AE6EF8"/>
    <w:rsid w:val="00AF4653"/>
    <w:rsid w:val="00B0215B"/>
    <w:rsid w:val="00B13795"/>
    <w:rsid w:val="00B255B6"/>
    <w:rsid w:val="00B5161A"/>
    <w:rsid w:val="00B726BF"/>
    <w:rsid w:val="00B74B58"/>
    <w:rsid w:val="00B82F65"/>
    <w:rsid w:val="00B859C3"/>
    <w:rsid w:val="00BB3E67"/>
    <w:rsid w:val="00BB5149"/>
    <w:rsid w:val="00BB68AB"/>
    <w:rsid w:val="00BB73CC"/>
    <w:rsid w:val="00BD103A"/>
    <w:rsid w:val="00BD3A71"/>
    <w:rsid w:val="00BF030C"/>
    <w:rsid w:val="00C16278"/>
    <w:rsid w:val="00C30A0C"/>
    <w:rsid w:val="00C30C56"/>
    <w:rsid w:val="00C36E9F"/>
    <w:rsid w:val="00C37E2A"/>
    <w:rsid w:val="00C41DE3"/>
    <w:rsid w:val="00C545F8"/>
    <w:rsid w:val="00C73889"/>
    <w:rsid w:val="00C758D8"/>
    <w:rsid w:val="00C85409"/>
    <w:rsid w:val="00CA1F31"/>
    <w:rsid w:val="00CA752E"/>
    <w:rsid w:val="00CC4C85"/>
    <w:rsid w:val="00CD0B80"/>
    <w:rsid w:val="00D2113F"/>
    <w:rsid w:val="00D270B0"/>
    <w:rsid w:val="00D74373"/>
    <w:rsid w:val="00DB1264"/>
    <w:rsid w:val="00DE36AE"/>
    <w:rsid w:val="00DF2616"/>
    <w:rsid w:val="00DF53BD"/>
    <w:rsid w:val="00DF6F7F"/>
    <w:rsid w:val="00E0409E"/>
    <w:rsid w:val="00E0792E"/>
    <w:rsid w:val="00E157BC"/>
    <w:rsid w:val="00E21633"/>
    <w:rsid w:val="00E25615"/>
    <w:rsid w:val="00E2756D"/>
    <w:rsid w:val="00E403FE"/>
    <w:rsid w:val="00E47CBF"/>
    <w:rsid w:val="00E571CD"/>
    <w:rsid w:val="00E858C2"/>
    <w:rsid w:val="00E94CD8"/>
    <w:rsid w:val="00EB20BB"/>
    <w:rsid w:val="00EC7C75"/>
    <w:rsid w:val="00EF10E8"/>
    <w:rsid w:val="00EF2991"/>
    <w:rsid w:val="00F01949"/>
    <w:rsid w:val="00F60F75"/>
    <w:rsid w:val="00F741BC"/>
    <w:rsid w:val="00F75565"/>
    <w:rsid w:val="00F83043"/>
    <w:rsid w:val="00F873D6"/>
    <w:rsid w:val="00FA366C"/>
    <w:rsid w:val="00FA41BE"/>
    <w:rsid w:val="00FB40C4"/>
    <w:rsid w:val="00FC4AC3"/>
    <w:rsid w:val="00FC7E50"/>
    <w:rsid w:val="00FD0A96"/>
    <w:rsid w:val="00FD6995"/>
    <w:rsid w:val="00FE2221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12A2"/>
  <w15:chartTrackingRefBased/>
  <w15:docId w15:val="{73A4D2E0-8D40-714F-8940-F0F52193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2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0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0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0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1062</Words>
  <Characters>5632</Characters>
  <Application>Microsoft Office Word</Application>
  <DocSecurity>0</DocSecurity>
  <Lines>80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Goldfinger</dc:creator>
  <cp:keywords/>
  <dc:description/>
  <cp:lastModifiedBy>Jacqueline Goldfinger</cp:lastModifiedBy>
  <cp:revision>4</cp:revision>
  <dcterms:created xsi:type="dcterms:W3CDTF">2019-12-19T15:47:00Z</dcterms:created>
  <dcterms:modified xsi:type="dcterms:W3CDTF">2019-12-19T15:52:00Z</dcterms:modified>
</cp:coreProperties>
</file>